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0409F2">
      <w:pPr>
        <w:adjustRightInd w:val="0"/>
        <w:snapToGrid w:val="0"/>
        <w:spacing w:line="288" w:lineRule="auto"/>
        <w:ind w:firstLine="1042" w:firstLineChars="236"/>
        <w:jc w:val="center"/>
        <w:outlineLvl w:val="2"/>
        <w:rPr>
          <w:rFonts w:hint="eastAsia" w:ascii="仿宋" w:hAnsi="仿宋" w:eastAsia="仿宋" w:cs="仿宋"/>
          <w:b/>
          <w:bCs/>
          <w:spacing w:val="-6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授权委托书</w:t>
      </w:r>
    </w:p>
    <w:p w14:paraId="45E34CD9">
      <w:pPr>
        <w:adjustRightInd w:val="0"/>
        <w:snapToGrid w:val="0"/>
        <w:spacing w:line="288" w:lineRule="auto"/>
        <w:rPr>
          <w:rFonts w:hint="eastAsia" w:ascii="仿宋" w:hAnsi="仿宋" w:eastAsia="仿宋" w:cs="仿宋"/>
          <w:b/>
          <w:spacing w:val="-6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/>
          <w:spacing w:val="-6"/>
          <w:sz w:val="32"/>
          <w:szCs w:val="32"/>
        </w:rPr>
        <w:t>致：</w:t>
      </w:r>
      <w:r>
        <w:rPr>
          <w:rFonts w:hint="eastAsia" w:ascii="仿宋" w:hAnsi="仿宋" w:eastAsia="仿宋" w:cs="仿宋"/>
          <w:b/>
          <w:spacing w:val="-6"/>
          <w:sz w:val="32"/>
          <w:szCs w:val="32"/>
          <w:lang w:val="en-US" w:eastAsia="zh-CN"/>
        </w:rPr>
        <w:t>浙江旅院后勤服务有限公司</w:t>
      </w:r>
    </w:p>
    <w:p w14:paraId="5B8CCA7C">
      <w:pPr>
        <w:adjustRightInd w:val="0"/>
        <w:snapToGrid w:val="0"/>
        <w:spacing w:line="288" w:lineRule="auto"/>
        <w:ind w:firstLine="616" w:firstLineChars="200"/>
        <w:rPr>
          <w:rFonts w:hint="eastAsia" w:ascii="仿宋" w:hAnsi="仿宋" w:eastAsia="仿宋" w:cs="仿宋"/>
          <w:spacing w:val="-6"/>
          <w:sz w:val="32"/>
          <w:szCs w:val="32"/>
        </w:rPr>
      </w:pPr>
      <w:r>
        <w:rPr>
          <w:rFonts w:hint="eastAsia" w:ascii="仿宋" w:hAnsi="仿宋" w:eastAsia="仿宋" w:cs="仿宋"/>
          <w:spacing w:val="-6"/>
          <w:sz w:val="32"/>
          <w:szCs w:val="32"/>
        </w:rPr>
        <w:t>现授权委托：</w:t>
      </w:r>
      <w:r>
        <w:rPr>
          <w:rFonts w:hint="eastAsia" w:ascii="仿宋" w:hAnsi="仿宋" w:eastAsia="仿宋" w:cs="仿宋"/>
          <w:spacing w:val="-6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（授权代表姓名）（身份证号码：</w:t>
      </w:r>
      <w:r>
        <w:rPr>
          <w:rFonts w:hint="eastAsia" w:ascii="仿宋" w:hAnsi="仿宋" w:eastAsia="仿宋" w:cs="仿宋"/>
          <w:spacing w:val="-6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，手机：</w:t>
      </w:r>
      <w:r>
        <w:rPr>
          <w:rFonts w:hint="eastAsia" w:ascii="仿宋" w:hAnsi="仿宋" w:eastAsia="仿宋" w:cs="仿宋"/>
          <w:spacing w:val="-6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）以我方的名义参加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旅苑酒店调味品、一次性用品供货项目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的</w:t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报价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活动，并代表我方全权办理针对上述项目的</w:t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报价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、开标、评标、签约等具体事务和签署相关文件。</w:t>
      </w:r>
    </w:p>
    <w:p w14:paraId="27638FD4">
      <w:pPr>
        <w:adjustRightInd w:val="0"/>
        <w:snapToGrid w:val="0"/>
        <w:spacing w:line="288" w:lineRule="auto"/>
        <w:ind w:firstLine="616" w:firstLineChars="200"/>
        <w:rPr>
          <w:rFonts w:hint="eastAsia" w:ascii="仿宋" w:hAnsi="仿宋" w:eastAsia="仿宋" w:cs="仿宋"/>
          <w:spacing w:val="-6"/>
          <w:sz w:val="32"/>
          <w:szCs w:val="32"/>
        </w:rPr>
      </w:pPr>
      <w:r>
        <w:rPr>
          <w:rFonts w:hint="eastAsia" w:ascii="仿宋" w:hAnsi="仿宋" w:eastAsia="仿宋" w:cs="仿宋"/>
          <w:spacing w:val="-6"/>
          <w:sz w:val="32"/>
          <w:szCs w:val="32"/>
        </w:rPr>
        <w:t>我方对被授权人的签名负全部责任。</w:t>
      </w:r>
    </w:p>
    <w:p w14:paraId="6D115477">
      <w:pPr>
        <w:adjustRightInd w:val="0"/>
        <w:snapToGrid w:val="0"/>
        <w:spacing w:line="288" w:lineRule="auto"/>
        <w:ind w:firstLine="616" w:firstLineChars="200"/>
        <w:rPr>
          <w:rFonts w:hint="eastAsia" w:ascii="仿宋" w:hAnsi="仿宋" w:eastAsia="仿宋" w:cs="仿宋"/>
          <w:spacing w:val="-6"/>
          <w:sz w:val="32"/>
          <w:szCs w:val="32"/>
        </w:rPr>
      </w:pPr>
      <w:r>
        <w:rPr>
          <w:rFonts w:hint="eastAsia" w:ascii="仿宋" w:hAnsi="仿宋" w:eastAsia="仿宋" w:cs="仿宋"/>
          <w:spacing w:val="-6"/>
          <w:sz w:val="32"/>
          <w:szCs w:val="32"/>
        </w:rPr>
        <w:t>在撤销授权的书面通知以前，本授权书一直有效。被授权人在授权书有效期内签署的所有文件不因授权的撤销而失效。</w:t>
      </w:r>
    </w:p>
    <w:p w14:paraId="1AEAE782">
      <w:pPr>
        <w:adjustRightInd w:val="0"/>
        <w:snapToGrid w:val="0"/>
        <w:spacing w:line="288" w:lineRule="auto"/>
        <w:ind w:firstLine="616" w:firstLineChars="200"/>
        <w:rPr>
          <w:rFonts w:hint="eastAsia" w:ascii="仿宋" w:hAnsi="仿宋" w:eastAsia="仿宋" w:cs="仿宋"/>
          <w:spacing w:val="-6"/>
          <w:sz w:val="32"/>
          <w:szCs w:val="32"/>
        </w:rPr>
      </w:pPr>
      <w:r>
        <w:rPr>
          <w:rFonts w:hint="eastAsia" w:ascii="仿宋" w:hAnsi="仿宋" w:eastAsia="仿宋" w:cs="仿宋"/>
          <w:spacing w:val="-6"/>
          <w:sz w:val="32"/>
          <w:szCs w:val="32"/>
        </w:rPr>
        <w:t>被授权人无转委托权，特此告知。</w:t>
      </w:r>
    </w:p>
    <w:p w14:paraId="0EC1F876">
      <w:pPr>
        <w:adjustRightInd w:val="0"/>
        <w:snapToGrid w:val="0"/>
        <w:spacing w:line="288" w:lineRule="auto"/>
        <w:ind w:firstLine="572" w:firstLineChars="186"/>
        <w:rPr>
          <w:rFonts w:hint="eastAsia" w:ascii="仿宋" w:hAnsi="仿宋" w:eastAsia="仿宋" w:cs="仿宋"/>
          <w:spacing w:val="-6"/>
          <w:sz w:val="32"/>
          <w:szCs w:val="32"/>
          <w:u w:val="single"/>
        </w:rPr>
      </w:pPr>
      <w:bookmarkStart w:id="0" w:name="_GoBack"/>
      <w:bookmarkEnd w:id="0"/>
    </w:p>
    <w:p w14:paraId="3FA11BB0">
      <w:pPr>
        <w:adjustRightInd w:val="0"/>
        <w:snapToGrid w:val="0"/>
        <w:spacing w:line="288" w:lineRule="auto"/>
        <w:rPr>
          <w:rFonts w:hint="eastAsia" w:ascii="仿宋" w:hAnsi="仿宋" w:eastAsia="仿宋" w:cs="仿宋"/>
          <w:spacing w:val="-6"/>
          <w:sz w:val="32"/>
          <w:szCs w:val="32"/>
        </w:rPr>
      </w:pPr>
    </w:p>
    <w:p w14:paraId="32FAD3D2">
      <w:pPr>
        <w:adjustRightInd w:val="0"/>
        <w:snapToGrid w:val="0"/>
        <w:spacing w:line="288" w:lineRule="auto"/>
        <w:rPr>
          <w:rFonts w:hint="eastAsia" w:ascii="仿宋" w:hAnsi="仿宋" w:eastAsia="仿宋" w:cs="仿宋"/>
          <w:b/>
          <w:bCs/>
          <w:spacing w:val="-6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pacing w:val="-6"/>
          <w:sz w:val="32"/>
          <w:szCs w:val="32"/>
          <w:lang w:val="en-US" w:eastAsia="zh-CN"/>
        </w:rPr>
        <w:t>报价</w:t>
      </w:r>
      <w:r>
        <w:rPr>
          <w:rFonts w:hint="eastAsia" w:ascii="仿宋" w:hAnsi="仿宋" w:eastAsia="仿宋" w:cs="仿宋"/>
          <w:b/>
          <w:bCs/>
          <w:spacing w:val="-6"/>
          <w:sz w:val="32"/>
          <w:szCs w:val="32"/>
        </w:rPr>
        <w:t>人名称：</w:t>
      </w:r>
    </w:p>
    <w:p w14:paraId="442F7A0B">
      <w:pPr>
        <w:pStyle w:val="2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-6"/>
          <w:sz w:val="32"/>
          <w:szCs w:val="32"/>
          <w:lang w:val="en-US" w:eastAsia="zh-CN"/>
        </w:rPr>
        <w:t xml:space="preserve">                （公章）</w:t>
      </w:r>
    </w:p>
    <w:p w14:paraId="278DBB71">
      <w:pPr>
        <w:adjustRightInd w:val="0"/>
        <w:snapToGrid w:val="0"/>
        <w:spacing w:line="288" w:lineRule="auto"/>
        <w:rPr>
          <w:rFonts w:hint="eastAsia" w:ascii="仿宋" w:hAnsi="仿宋" w:eastAsia="仿宋" w:cs="仿宋"/>
          <w:b/>
          <w:bCs/>
          <w:spacing w:val="-6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pacing w:val="-6"/>
          <w:sz w:val="32"/>
          <w:szCs w:val="32"/>
        </w:rPr>
        <w:t>日期：     年   月   日</w:t>
      </w:r>
    </w:p>
    <w:p w14:paraId="3F583A09">
      <w:pPr>
        <w:adjustRightInd w:val="0"/>
        <w:snapToGrid w:val="0"/>
        <w:spacing w:line="288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58B0EA9E">
      <w:pPr>
        <w:adjustRightInd w:val="0"/>
        <w:snapToGrid w:val="0"/>
        <w:spacing w:line="288" w:lineRule="auto"/>
        <w:rPr>
          <w:rFonts w:hint="default" w:ascii="仿宋" w:hAnsi="仿宋" w:eastAsia="仿宋" w:cs="仿宋"/>
          <w:b/>
          <w:bCs/>
          <w:spacing w:val="-6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-6"/>
          <w:sz w:val="32"/>
          <w:szCs w:val="32"/>
          <w:lang w:val="en-US" w:eastAsia="zh-CN"/>
        </w:rPr>
        <w:t>附：被授权代表身份证正反面复印件</w:t>
      </w:r>
    </w:p>
    <w:p w14:paraId="007496F3">
      <w:pPr>
        <w:adjustRightInd w:val="0"/>
        <w:snapToGrid w:val="0"/>
        <w:spacing w:line="288" w:lineRule="auto"/>
        <w:jc w:val="both"/>
        <w:rPr>
          <w:rFonts w:hint="eastAsia" w:ascii="仿宋" w:hAnsi="仿宋" w:eastAsia="仿宋" w:cs="仿宋"/>
          <w:b/>
          <w:bCs/>
          <w:sz w:val="32"/>
          <w:szCs w:val="32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68E86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3" w:hRule="atLeast"/>
        </w:trPr>
        <w:tc>
          <w:tcPr>
            <w:tcW w:w="4951" w:type="dxa"/>
          </w:tcPr>
          <w:p w14:paraId="2B8EF1DF">
            <w:pPr>
              <w:adjustRightInd w:val="0"/>
              <w:snapToGrid w:val="0"/>
              <w:spacing w:line="288" w:lineRule="auto"/>
              <w:rPr>
                <w:rFonts w:hint="eastAsia"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正面：</w:t>
            </w:r>
          </w:p>
        </w:tc>
        <w:tc>
          <w:tcPr>
            <w:tcW w:w="4951" w:type="dxa"/>
          </w:tcPr>
          <w:p w14:paraId="48FBAF4D">
            <w:pPr>
              <w:adjustRightInd w:val="0"/>
              <w:snapToGrid w:val="0"/>
              <w:spacing w:line="288" w:lineRule="auto"/>
              <w:rPr>
                <w:rFonts w:hint="eastAsia"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反面：</w:t>
            </w:r>
          </w:p>
        </w:tc>
      </w:tr>
    </w:tbl>
    <w:p w14:paraId="4C8AD59B">
      <w:pPr>
        <w:adjustRightInd w:val="0"/>
        <w:snapToGrid w:val="0"/>
        <w:spacing w:line="288" w:lineRule="auto"/>
        <w:jc w:val="both"/>
        <w:rPr>
          <w:rFonts w:hint="eastAsia" w:ascii="仿宋" w:hAnsi="仿宋" w:eastAsia="仿宋" w:cs="仿宋"/>
          <w:b/>
          <w:bCs/>
          <w:sz w:val="32"/>
          <w:szCs w:val="32"/>
        </w:rPr>
      </w:pPr>
    </w:p>
    <w:p w14:paraId="6953C5A2">
      <w:pPr>
        <w:adjustRightInd w:val="0"/>
        <w:snapToGrid w:val="0"/>
        <w:spacing w:line="288" w:lineRule="auto"/>
        <w:jc w:val="both"/>
        <w:rPr>
          <w:rFonts w:hint="default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注：法定代表人（单位负责人）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代表</w:t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报价人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参加</w:t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报价的</w:t>
      </w:r>
    </w:p>
    <w:p w14:paraId="79C3CEDC">
      <w:pPr>
        <w:adjustRightInd w:val="0"/>
        <w:snapToGrid w:val="0"/>
        <w:spacing w:line="288" w:lineRule="auto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只需提供法定代表人</w:t>
      </w:r>
      <w:r>
        <w:rPr>
          <w:rFonts w:hint="eastAsia" w:ascii="仿宋" w:hAnsi="仿宋" w:eastAsia="仿宋" w:cs="仿宋"/>
          <w:bCs/>
          <w:sz w:val="32"/>
          <w:szCs w:val="32"/>
        </w:rPr>
        <w:t>身份证件复印件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7F5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  <w:rPr>
      <w:rFonts w:ascii="Times New Roman" w:hAnsi="Times New Roman" w:eastAsia="宋体" w:cs="Times New Roman"/>
      <w:sz w:val="28"/>
      <w:szCs w:val="24"/>
    </w:rPr>
  </w:style>
  <w:style w:type="paragraph" w:styleId="3">
    <w:name w:val="Body Text First Indent"/>
    <w:basedOn w:val="2"/>
    <w:next w:val="4"/>
    <w:unhideWhenUsed/>
    <w:qFormat/>
    <w:uiPriority w:val="99"/>
    <w:pPr>
      <w:ind w:firstLine="420" w:firstLineChars="100"/>
    </w:pPr>
  </w:style>
  <w:style w:type="paragraph" w:styleId="4">
    <w:name w:val="toc 6"/>
    <w:basedOn w:val="1"/>
    <w:next w:val="1"/>
    <w:qFormat/>
    <w:uiPriority w:val="0"/>
    <w:pPr>
      <w:spacing w:line="360" w:lineRule="auto"/>
      <w:ind w:left="960" w:firstLine="200" w:firstLineChars="200"/>
      <w:jc w:val="left"/>
    </w:pPr>
    <w:rPr>
      <w:sz w:val="20"/>
      <w:szCs w:val="20"/>
    </w:rPr>
  </w:style>
  <w:style w:type="table" w:customStyle="1" w:styleId="7">
    <w:name w:val="网格型1"/>
    <w:basedOn w:val="5"/>
    <w:autoRedefine/>
    <w:qFormat/>
    <w:uiPriority w:val="39"/>
    <w:rPr>
      <w:rFonts w:ascii="等线" w:hAnsi="等线" w:eastAsia="等线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2024-11-29T07:35:56Z</dcterms:created>
  <dc:creator>56516</dc:creator>
  <cp:lastModifiedBy>hi jerry</cp:lastModifiedBy>
  <dcterms:modified xsi:type="dcterms:W3CDTF">2024-11-29T07:42:40Z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0A230B354FA548A190E334E2645A2FC6_12</vt:lpwstr>
  </property>
</Properties>
</file>